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Public api: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Ios patern designs: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"https://viblo.asia/p/ios-architecture-patterns-mvc-mvp-mvvm-ban-da-hieu-ro-chua-bWrZnPyO5xw"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https://viblo.asia/p/ios-architecture-patterns-mvc-mvp-mvvm-ban-da-hieu-ro-chua-bWrZnPyO5xw</w:t>
      </w:r>
      <w:r>
        <w:rPr>
          <w:rFonts w:hint="default" w:ascii="Times New Roman Regular" w:hAnsi="Times New Roman Regular" w:cs="Times New Roman Regular"/>
          <w:sz w:val="28"/>
          <w:szCs w:val="28"/>
        </w:rPr>
        <w:fldChar w:fldCharType="end"/>
      </w:r>
    </w:p>
    <w:p>
      <w:pPr>
        <w:spacing w:line="240" w:lineRule="auto"/>
        <w:rPr>
          <w:rFonts w:hint="default" w:ascii="Times New Roman Regular" w:hAnsi="Times New Roman Regular" w:cs="Times New Roman Regular"/>
          <w:sz w:val="28"/>
          <w:szCs w:val="28"/>
        </w:rPr>
      </w:pP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Là một class trung gian giữa View và Model,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xử lý data, logic giữa các view, chuyển view, update data, sẽ được xử lý ở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0"/>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1"/>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2"/>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3"/>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4"/>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5"/>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6"/>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7"/>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8"/>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9"/>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0"/>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ilvl w:val="0"/>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nhau, thêm dynamic vào thì coi như nó chạy bằng Objective-C runtime.</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1"/>
                    <a:stretch>
                      <a:fillRect/>
                    </a:stretch>
                  </pic:blipFill>
                  <pic:spPr>
                    <a:xfrm>
                      <a:off x="0" y="0"/>
                      <a:ext cx="2491740" cy="12458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newValue là giá trị sẽ được gán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2"/>
                    <a:stretch>
                      <a:fillRect/>
                    </a:stretch>
                  </pic:blipFill>
                  <pic:spPr>
                    <a:xfrm>
                      <a:off x="0" y="0"/>
                      <a:ext cx="4702175" cy="72263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3"/>
                    <a:stretch>
                      <a:fillRect/>
                    </a:stretch>
                  </pic:blipFill>
                  <pic:spPr>
                    <a:xfrm>
                      <a:off x="0" y="0"/>
                      <a:ext cx="5274310" cy="6172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4"/>
                    <a:stretch>
                      <a:fillRect/>
                    </a:stretch>
                  </pic:blipFill>
                  <pic:spPr>
                    <a:xfrm>
                      <a:off x="0" y="0"/>
                      <a:ext cx="2811780" cy="9347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property khác cũng được.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enum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35"/>
                    <a:stretch>
                      <a:fillRect/>
                    </a:stretch>
                  </pic:blipFill>
                  <pic:spPr>
                    <a:xfrm>
                      <a:off x="0" y="0"/>
                      <a:ext cx="4526280" cy="17792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kiệm bộ nhớ hơn.</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36"/>
                    <a:stretch>
                      <a:fillRect/>
                    </a:stretch>
                  </pic:blipFill>
                  <pic:spPr>
                    <a:xfrm>
                      <a:off x="0" y="0"/>
                      <a:ext cx="3475355" cy="648970"/>
                    </a:xfrm>
                    <a:prstGeom prst="rect">
                      <a:avLst/>
                    </a:prstGeom>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lâu hơn chính nó.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37"/>
                    <a:stretch>
                      <a:fillRect/>
                    </a:stretch>
                  </pic:blipFill>
                  <pic:spPr>
                    <a:xfrm>
                      <a:off x="0" y="0"/>
                      <a:ext cx="2675890" cy="219329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huỷ trước)</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38"/>
                    <a:stretch>
                      <a:fillRect/>
                    </a:stretch>
                  </pic:blipFill>
                  <pic:spPr>
                    <a:xfrm>
                      <a:off x="0" y="0"/>
                      <a:ext cx="2609215" cy="2773045"/>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có gì sai, nó có thể thông báo có lỗi đã xảy ra.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khai một câu lệnh gọi là do-catch.</w:t>
      </w:r>
    </w:p>
    <w:p>
      <w:pPr>
        <w:numPr>
          <w:ilvl w:val="0"/>
          <w:numId w:val="15"/>
        </w:numPr>
        <w:spacing w:line="240" w:lineRule="auto"/>
        <w:ind w:left="425" w:leftChars="0" w:hanging="425" w:firstLineChars="0"/>
        <w:jc w:val="left"/>
        <w:rPr>
          <w:rFonts w:hint="default" w:ascii="Times New Roman Bold" w:hAnsi="Times New Roman Bold" w:cs="Times New Roman Bold"/>
          <w:b/>
          <w:bCs/>
          <w:i w:val="0"/>
          <w:iCs w:val="0"/>
          <w:sz w:val="28"/>
          <w:szCs w:val="28"/>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Memory Management:</w:t>
      </w:r>
    </w:p>
    <w:p>
      <w:pPr>
        <w:widowControl w:val="0"/>
        <w:numPr>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"https://viblo.asia/p/co-phai-khi-nao-cung-can-dung-weak-self-trong-closures-gAm5y4bLldb"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https://viblo.asia/p/co-phai-khi-nao-cung-can-dung-weak-self-trong-closures-gAm5y4bLldb</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numId w:val="0"/>
        </w:numPr>
        <w:spacing w:line="240" w:lineRule="auto"/>
        <w:ind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Unowned, weak:</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If you use self in closure -&gt; self will exist in all life-cycle of the scope. Nếu self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vẫn là strong reference -&gt; dẫn đến strong reference cycle. Vì vậy để tránh strong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reference cycle cần sử dụng [weak self] or [unowned self]</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[unowned self]: nếu object đó nil -&gt; app sẽ bị crash.</w:t>
      </w:r>
    </w:p>
    <w:p>
      <w:pPr>
        <w:widowControl w:val="0"/>
        <w:numPr>
          <w:numId w:val="0"/>
        </w:numPr>
        <w:spacing w:line="240" w:lineRule="auto"/>
        <w:ind w:left="420" w:leftChars="0"/>
        <w:jc w:val="left"/>
        <w:rPr>
          <w:rFonts w:hint="default" w:ascii="Times New Roman Bold" w:hAnsi="Times New Roman Bold" w:cs="Times New Roman Bold"/>
          <w:b/>
          <w:bCs/>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Escaping and non-escaping closure:</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Non-escaping closures thực thi code trong scope của nó một cách tức thì và không có khả năng lưu trữ hay sử dụng sau đó. -&gt; không gây ra reference cycle -&gt; không cần dùng weak or unowned.</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Escaping closures thì có thể lưu trữ nó vào 1 biến hoặc 1 closure khác và có thể thực thi nó trong tương lai.</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Escaping closures</w:t>
      </w:r>
      <w:r>
        <w:rPr>
          <w:rFonts w:hint="default" w:ascii="Times New Roman" w:hAnsi="Times New Roman" w:cs="Times New Roman"/>
          <w:b w:val="0"/>
          <w:bCs w:val="0"/>
          <w:i w:val="0"/>
          <w:iCs w:val="0"/>
          <w:sz w:val="24"/>
          <w:szCs w:val="24"/>
        </w:rPr>
        <w:t xml:space="preserve"> gây ra </w:t>
      </w:r>
      <w:r>
        <w:rPr>
          <w:rFonts w:hint="default" w:ascii="Times New Roman" w:hAnsi="Times New Roman" w:cs="Times New Roman"/>
          <w:b w:val="0"/>
          <w:bCs w:val="0"/>
          <w:i w:val="0"/>
          <w:iCs w:val="0"/>
          <w:sz w:val="24"/>
          <w:szCs w:val="24"/>
        </w:rPr>
        <w:t>reference cycle</w:t>
      </w:r>
      <w:r>
        <w:rPr>
          <w:rFonts w:hint="default" w:ascii="Times New Roman" w:hAnsi="Times New Roman" w:cs="Times New Roman"/>
          <w:b w:val="0"/>
          <w:bCs w:val="0"/>
          <w:i w:val="0"/>
          <w:iCs w:val="0"/>
          <w:sz w:val="24"/>
          <w:szCs w:val="24"/>
        </w:rPr>
        <w:t xml:space="preserve"> khi: </w:t>
      </w:r>
    </w:p>
    <w:p>
      <w:pPr>
        <w:widowControl w:val="0"/>
        <w:numPr>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Closures được lưu trữ vào 1 biến hoặc 1 closures khác.</w:t>
      </w:r>
    </w:p>
    <w:p>
      <w:pPr>
        <w:widowControl w:val="0"/>
        <w:numPr>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sử dụng self để tham chiếu trong closure.</w:t>
      </w:r>
    </w:p>
    <w:p>
      <w:pPr>
        <w:widowControl w:val="0"/>
        <w:numPr>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=&gt; phải </w:t>
      </w:r>
      <w:r>
        <w:rPr>
          <w:rFonts w:hint="default" w:ascii="Times New Roman" w:hAnsi="Times New Roman" w:cs="Times New Roman"/>
          <w:b w:val="0"/>
          <w:bCs w:val="0"/>
          <w:i w:val="0"/>
          <w:iCs w:val="0"/>
          <w:sz w:val="24"/>
          <w:szCs w:val="24"/>
        </w:rPr>
        <w:t>dùng weak or unowned</w:t>
      </w:r>
      <w:r>
        <w:rPr>
          <w:rFonts w:hint="default" w:ascii="Times New Roman" w:hAnsi="Times New Roman" w:cs="Times New Roman"/>
          <w:b w:val="0"/>
          <w:bCs w:val="0"/>
          <w:i w:val="0"/>
          <w:iCs w:val="0"/>
          <w:sz w:val="24"/>
          <w:szCs w:val="24"/>
        </w:rPr>
        <w:t>.</w:t>
      </w:r>
    </w:p>
    <w:p>
      <w:pPr>
        <w:widowControl w:val="0"/>
        <w:numPr>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19905" cy="3519805"/>
            <wp:effectExtent l="12700" t="12700" r="36195" b="23495"/>
            <wp:docPr id="36" name="Picture 36" descr="Screen Shot 2023-07-19 at 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19 at 16.28.56"/>
                    <pic:cNvPicPr>
                      <a:picLocks noChangeAspect="1"/>
                    </pic:cNvPicPr>
                  </pic:nvPicPr>
                  <pic:blipFill>
                    <a:blip r:embed="rId39"/>
                    <a:stretch>
                      <a:fillRect/>
                    </a:stretch>
                  </pic:blipFill>
                  <pic:spPr>
                    <a:xfrm>
                      <a:off x="0" y="0"/>
                      <a:ext cx="4319905" cy="3519805"/>
                    </a:xfrm>
                    <a:prstGeom prst="rect">
                      <a:avLst/>
                    </a:prstGeom>
                    <a:ln>
                      <a:solidFill>
                        <a:srgbClr val="0000FF"/>
                      </a:solidFill>
                    </a:ln>
                  </pic:spPr>
                </pic:pic>
              </a:graphicData>
            </a:graphic>
          </wp:inline>
        </w:drawing>
      </w:r>
    </w:p>
    <w:p>
      <w:pPr>
        <w:widowControl w:val="0"/>
        <w:numPr>
          <w:numId w:val="0"/>
        </w:numPr>
        <w:spacing w:line="240" w:lineRule="auto"/>
        <w:ind w:firstLine="420" w:firstLineChars="0"/>
        <w:jc w:val="center"/>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Delay deallocation:</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Delay deallocation không phải nguyên nhân trực tiếp dẫn đến memory leak, nhưng nó sẽ gây ra một vài điều không mong muốn: khi VC bị dismiss nhưng closure vẫn đang bị block thì VC sẽ không được deinit ngay lúc đó -&gt; Gây ra sự delay không mong muốn -&gt; có thể dùng weak self để tránh điều này xảy ra.</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‘guard let self = self’ and optional chaining:</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Khi sử dụng [weak self] là chúng ta đã tạo 1 biến optional -&gt; khi sử dụng chúng ta cần unwrap hoặc sử dụng optional chaining.</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unwrap: bằng guard let</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w:t>
      </w:r>
      <w:r>
        <w:rPr>
          <w:rFonts w:hint="default" w:ascii="Times New Roman" w:hAnsi="Times New Roman" w:cs="Times New Roman"/>
          <w:b w:val="0"/>
          <w:bCs w:val="0"/>
          <w:i w:val="0"/>
          <w:iCs w:val="0"/>
          <w:sz w:val="24"/>
          <w:szCs w:val="24"/>
        </w:rPr>
        <w:t>ptional chaining</w:t>
      </w:r>
      <w:r>
        <w:rPr>
          <w:rFonts w:hint="default" w:ascii="Times New Roman" w:hAnsi="Times New Roman" w:cs="Times New Roman"/>
          <w:b w:val="0"/>
          <w:bCs w:val="0"/>
          <w:i w:val="0"/>
          <w:iCs w:val="0"/>
          <w:sz w:val="24"/>
          <w:szCs w:val="24"/>
        </w:rPr>
        <w:t>: self?</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như trong closure có một task tốn thời gian và có thể sinh ra delay dealloc thì việc sử dụng guard let ngay từ đầu cũng không thể tránh được điều đó.</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guard let là chúng ta so sánh self với nil, nếu không nil thì chúng ta sẽ tạo ra một strong reference để sử dụng trong scope --&gt; nguyên nhân có thể gây ra delay deallocation.</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dùng optional chaining thì chúng ta sẽ so sánh self với nil ở từng dòng lệnh, nếu nil sẽ bỏ qua --&gt; không tạo ra strong reference ở đây.</w:t>
      </w:r>
    </w:p>
    <w:p>
      <w:pPr>
        <w:widowControl w:val="0"/>
        <w:numPr>
          <w:ilvl w:val="0"/>
          <w:numId w:val="17"/>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xml:space="preserve">Grand central dispatch </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GCD thường không gây ra reference cycles nếu như nó không được lưu trữ để dùng sau đó.</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bạn lưu trữ GCD vào 1 biến như sau thì sẽ gây ra leak.</w:t>
      </w:r>
    </w:p>
    <w:p>
      <w:pPr>
        <w:widowControl w:val="0"/>
        <w:numPr>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UIView.Animate and UIViewPropertyAnimator: </w:t>
      </w:r>
      <w:r>
        <w:rPr>
          <w:rFonts w:hint="default" w:ascii="Times New Roman" w:hAnsi="Times New Roman" w:cs="Times New Roman"/>
          <w:b w:val="0"/>
          <w:bCs w:val="0"/>
          <w:i w:val="0"/>
          <w:iCs w:val="0"/>
          <w:sz w:val="24"/>
          <w:szCs w:val="24"/>
        </w:rPr>
        <w:t>không gây ra reference cycles nếu như nó không được lưu</w:t>
      </w:r>
      <w:r>
        <w:rPr>
          <w:rFonts w:hint="default" w:ascii="Times New Roman" w:hAnsi="Times New Roman" w:cs="Times New Roman"/>
          <w:b w:val="0"/>
          <w:bCs w:val="0"/>
          <w:i w:val="0"/>
          <w:iCs w:val="0"/>
          <w:sz w:val="24"/>
          <w:szCs w:val="24"/>
        </w:rPr>
        <w:t xml:space="preserve"> vào 1 biến.</w:t>
      </w:r>
    </w:p>
    <w:p>
      <w:pPr>
        <w:widowControl w:val="0"/>
        <w:numPr>
          <w:numId w:val="0"/>
        </w:numPr>
        <w:spacing w:line="240" w:lineRule="auto"/>
        <w:jc w:val="left"/>
        <w:rPr>
          <w:rFonts w:hint="default" w:ascii="Times New Roman Bold" w:hAnsi="Times New Roman Bold" w:cs="Times New Roman Bold"/>
          <w:b/>
          <w:bCs/>
          <w:i w:val="0"/>
          <w:iCs w:val="0"/>
          <w:sz w:val="24"/>
          <w:szCs w:val="24"/>
        </w:rPr>
      </w:pPr>
      <w:bookmarkStart w:id="0" w:name="_GoBack"/>
      <w:bookmarkEnd w:id="0"/>
    </w:p>
    <w:p>
      <w:pPr>
        <w:widowControl w:val="0"/>
        <w:numPr>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6"/>
        </w:numPr>
        <w:spacing w:line="240" w:lineRule="auto"/>
        <w:ind w:left="432" w:leftChars="0" w:hanging="432" w:firstLineChars="0"/>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 w:name="Apple LiSung">
    <w:panose1 w:val="00000000000000000000"/>
    <w:charset w:val="88"/>
    <w:family w:val="auto"/>
    <w:pitch w:val="default"/>
    <w:sig w:usb0="800000E3" w:usb1="30C97878"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64B7A6C6"/>
    <w:multiLevelType w:val="singleLevel"/>
    <w:tmpl w:val="64B7A6C6"/>
    <w:lvl w:ilvl="0" w:tentative="0">
      <w:start w:val="13"/>
      <w:numFmt w:val="upperRoman"/>
      <w:lvlText w:val="%1."/>
      <w:lvlJc w:val="left"/>
      <w:pPr>
        <w:tabs>
          <w:tab w:val="left" w:pos="418"/>
        </w:tabs>
        <w:ind w:left="432" w:leftChars="0" w:hanging="432" w:firstLineChars="0"/>
      </w:pPr>
      <w:rPr>
        <w:rFonts w:hint="default"/>
      </w:rPr>
    </w:lvl>
  </w:abstractNum>
  <w:abstractNum w:abstractNumId="16">
    <w:nsid w:val="64B7AC4A"/>
    <w:multiLevelType w:val="multilevel"/>
    <w:tmpl w:val="64B7AC4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E5C7C4"/>
    <w:rsid w:val="1BAFC495"/>
    <w:rsid w:val="1DFAC133"/>
    <w:rsid w:val="1F93A622"/>
    <w:rsid w:val="1FDF9DD9"/>
    <w:rsid w:val="22FFEFBC"/>
    <w:rsid w:val="25BD9D02"/>
    <w:rsid w:val="27DE817C"/>
    <w:rsid w:val="29CD679F"/>
    <w:rsid w:val="2BF89EAB"/>
    <w:rsid w:val="2DFFAB31"/>
    <w:rsid w:val="2F75DD61"/>
    <w:rsid w:val="2FDFA873"/>
    <w:rsid w:val="31C323EB"/>
    <w:rsid w:val="37AE0232"/>
    <w:rsid w:val="37C7303A"/>
    <w:rsid w:val="37FE54B8"/>
    <w:rsid w:val="37FF4808"/>
    <w:rsid w:val="38FF8CC6"/>
    <w:rsid w:val="39FFF5E7"/>
    <w:rsid w:val="3B57CDE0"/>
    <w:rsid w:val="3BADFAA0"/>
    <w:rsid w:val="3C1F0F82"/>
    <w:rsid w:val="3C25E698"/>
    <w:rsid w:val="3DDDA47D"/>
    <w:rsid w:val="3DDF03B4"/>
    <w:rsid w:val="3DED163D"/>
    <w:rsid w:val="3DFC336D"/>
    <w:rsid w:val="3DFFF2AC"/>
    <w:rsid w:val="3EEF45FE"/>
    <w:rsid w:val="3EF739F5"/>
    <w:rsid w:val="3F7B400D"/>
    <w:rsid w:val="3F7F580E"/>
    <w:rsid w:val="3F8D17C3"/>
    <w:rsid w:val="3FB76641"/>
    <w:rsid w:val="3FBB3FE6"/>
    <w:rsid w:val="3FF7C365"/>
    <w:rsid w:val="49A45BB3"/>
    <w:rsid w:val="4A5B6072"/>
    <w:rsid w:val="4ADBC2A9"/>
    <w:rsid w:val="4BD574CD"/>
    <w:rsid w:val="4BFF3AB9"/>
    <w:rsid w:val="4DE5C039"/>
    <w:rsid w:val="4E6B64DA"/>
    <w:rsid w:val="4FEA6C2E"/>
    <w:rsid w:val="57DF0223"/>
    <w:rsid w:val="58566AA8"/>
    <w:rsid w:val="59BF6BFB"/>
    <w:rsid w:val="5BDDDCDC"/>
    <w:rsid w:val="5BF3FF7F"/>
    <w:rsid w:val="5D37B3CB"/>
    <w:rsid w:val="5E938CCE"/>
    <w:rsid w:val="5EDF31A5"/>
    <w:rsid w:val="5FBFFDB8"/>
    <w:rsid w:val="5FDCE5CD"/>
    <w:rsid w:val="5FFD5F05"/>
    <w:rsid w:val="632E1F9F"/>
    <w:rsid w:val="64F71FB4"/>
    <w:rsid w:val="66EEF974"/>
    <w:rsid w:val="675FAEC1"/>
    <w:rsid w:val="67D32B94"/>
    <w:rsid w:val="67FED5C0"/>
    <w:rsid w:val="68ABE1DC"/>
    <w:rsid w:val="6B5F1B1E"/>
    <w:rsid w:val="6BBFE36E"/>
    <w:rsid w:val="6BFBDD13"/>
    <w:rsid w:val="6DAFD50F"/>
    <w:rsid w:val="6DDB657E"/>
    <w:rsid w:val="6E37D7B6"/>
    <w:rsid w:val="6E5A7F7D"/>
    <w:rsid w:val="6EEB96FF"/>
    <w:rsid w:val="6EF65FC7"/>
    <w:rsid w:val="6EFB308F"/>
    <w:rsid w:val="6F3543C8"/>
    <w:rsid w:val="6F7B0533"/>
    <w:rsid w:val="6F7CDD3B"/>
    <w:rsid w:val="6FDB2E6E"/>
    <w:rsid w:val="6FDE6DAF"/>
    <w:rsid w:val="6FEE95E6"/>
    <w:rsid w:val="6FEFDF84"/>
    <w:rsid w:val="6FF8D735"/>
    <w:rsid w:val="6FFF7C50"/>
    <w:rsid w:val="711FCF47"/>
    <w:rsid w:val="717E1A15"/>
    <w:rsid w:val="71BF0B3B"/>
    <w:rsid w:val="73FD0917"/>
    <w:rsid w:val="7477F5F4"/>
    <w:rsid w:val="75FE2D97"/>
    <w:rsid w:val="76FF3D62"/>
    <w:rsid w:val="773FB0AC"/>
    <w:rsid w:val="774D530F"/>
    <w:rsid w:val="776F310C"/>
    <w:rsid w:val="77D913F2"/>
    <w:rsid w:val="78721988"/>
    <w:rsid w:val="79D748E8"/>
    <w:rsid w:val="79DE3E84"/>
    <w:rsid w:val="79DE8D33"/>
    <w:rsid w:val="79DF7F21"/>
    <w:rsid w:val="79EFE64E"/>
    <w:rsid w:val="7A1FE0E7"/>
    <w:rsid w:val="7A4B3216"/>
    <w:rsid w:val="7B747B4E"/>
    <w:rsid w:val="7BB703FB"/>
    <w:rsid w:val="7BD6B3A5"/>
    <w:rsid w:val="7BEF9122"/>
    <w:rsid w:val="7BEFBE5E"/>
    <w:rsid w:val="7BEFF3DD"/>
    <w:rsid w:val="7BF77909"/>
    <w:rsid w:val="7BF78B70"/>
    <w:rsid w:val="7BFD925A"/>
    <w:rsid w:val="7BFF2D97"/>
    <w:rsid w:val="7BFFB0DB"/>
    <w:rsid w:val="7BFFFF0F"/>
    <w:rsid w:val="7D4B9E91"/>
    <w:rsid w:val="7D9FCA05"/>
    <w:rsid w:val="7DEA74CC"/>
    <w:rsid w:val="7DF5436B"/>
    <w:rsid w:val="7E4DC8AF"/>
    <w:rsid w:val="7E5662EA"/>
    <w:rsid w:val="7E7D74FE"/>
    <w:rsid w:val="7ED78E39"/>
    <w:rsid w:val="7EFF5D15"/>
    <w:rsid w:val="7F0E1C08"/>
    <w:rsid w:val="7F5AFCBB"/>
    <w:rsid w:val="7F757336"/>
    <w:rsid w:val="7F7D0564"/>
    <w:rsid w:val="7F7FBBCB"/>
    <w:rsid w:val="7F7FFBE0"/>
    <w:rsid w:val="7F854D08"/>
    <w:rsid w:val="7FB648A3"/>
    <w:rsid w:val="7FB79038"/>
    <w:rsid w:val="7FDFE401"/>
    <w:rsid w:val="7FFB2C1A"/>
    <w:rsid w:val="7FFDF900"/>
    <w:rsid w:val="81FAA6BC"/>
    <w:rsid w:val="8BFF3827"/>
    <w:rsid w:val="8FF97C60"/>
    <w:rsid w:val="92DB5889"/>
    <w:rsid w:val="97DF05F3"/>
    <w:rsid w:val="9FEF79B6"/>
    <w:rsid w:val="9FF98BCE"/>
    <w:rsid w:val="A7FF7805"/>
    <w:rsid w:val="A9BE3FB9"/>
    <w:rsid w:val="AB7D88A7"/>
    <w:rsid w:val="ABA78EE2"/>
    <w:rsid w:val="ACAE88FD"/>
    <w:rsid w:val="ADF7EF1E"/>
    <w:rsid w:val="B3B7D1B0"/>
    <w:rsid w:val="B3BD2660"/>
    <w:rsid w:val="B3F5BDD3"/>
    <w:rsid w:val="B55F46E9"/>
    <w:rsid w:val="B6EF2146"/>
    <w:rsid w:val="B6F741FE"/>
    <w:rsid w:val="B7DCA751"/>
    <w:rsid w:val="B7FB9F3E"/>
    <w:rsid w:val="B7FF95F3"/>
    <w:rsid w:val="BBD7584B"/>
    <w:rsid w:val="BBFAE01D"/>
    <w:rsid w:val="BD339BD0"/>
    <w:rsid w:val="BD7F61AD"/>
    <w:rsid w:val="BDBE1D49"/>
    <w:rsid w:val="BE39565B"/>
    <w:rsid w:val="BE7B6D29"/>
    <w:rsid w:val="BEDB3C96"/>
    <w:rsid w:val="BEDC254C"/>
    <w:rsid w:val="BF3D41C7"/>
    <w:rsid w:val="BF3ECC82"/>
    <w:rsid w:val="BF77A3C8"/>
    <w:rsid w:val="BFC9BF5D"/>
    <w:rsid w:val="BFD6E5EF"/>
    <w:rsid w:val="BFDFFFFB"/>
    <w:rsid w:val="BFE55D8C"/>
    <w:rsid w:val="BFF19127"/>
    <w:rsid w:val="CBE5E876"/>
    <w:rsid w:val="CBF19BE8"/>
    <w:rsid w:val="CF336832"/>
    <w:rsid w:val="CFBBC136"/>
    <w:rsid w:val="CFD535A7"/>
    <w:rsid w:val="D47F09A6"/>
    <w:rsid w:val="D57E8E81"/>
    <w:rsid w:val="D7A775A1"/>
    <w:rsid w:val="DBEDDF82"/>
    <w:rsid w:val="DBFF6ED6"/>
    <w:rsid w:val="DCFBBB49"/>
    <w:rsid w:val="DD346D60"/>
    <w:rsid w:val="DD3B5EC1"/>
    <w:rsid w:val="DD3F30E0"/>
    <w:rsid w:val="DE4B264E"/>
    <w:rsid w:val="DF3D6406"/>
    <w:rsid w:val="DF4BDFB4"/>
    <w:rsid w:val="DF5602FE"/>
    <w:rsid w:val="DF67C328"/>
    <w:rsid w:val="DFD6594D"/>
    <w:rsid w:val="DFDD56C1"/>
    <w:rsid w:val="DFEE5FBA"/>
    <w:rsid w:val="DFF12F22"/>
    <w:rsid w:val="DFF5AC67"/>
    <w:rsid w:val="DFF70ACA"/>
    <w:rsid w:val="DFF9A4BA"/>
    <w:rsid w:val="DFFBF6D0"/>
    <w:rsid w:val="E1D2CAE5"/>
    <w:rsid w:val="E2DB3F70"/>
    <w:rsid w:val="E3FF5FED"/>
    <w:rsid w:val="E6DD77F1"/>
    <w:rsid w:val="E74FED0C"/>
    <w:rsid w:val="EB9F2EE4"/>
    <w:rsid w:val="EBD1F020"/>
    <w:rsid w:val="EBE786DC"/>
    <w:rsid w:val="EBFB3809"/>
    <w:rsid w:val="EBFD25F4"/>
    <w:rsid w:val="EDAE6A09"/>
    <w:rsid w:val="EDF9F415"/>
    <w:rsid w:val="EDFC0DF5"/>
    <w:rsid w:val="EE7FBE84"/>
    <w:rsid w:val="EEFE6B97"/>
    <w:rsid w:val="EF5F044B"/>
    <w:rsid w:val="EFAA68BF"/>
    <w:rsid w:val="EFEF5B8A"/>
    <w:rsid w:val="F2F20A0B"/>
    <w:rsid w:val="F31737C5"/>
    <w:rsid w:val="F33FA8B7"/>
    <w:rsid w:val="F37FF621"/>
    <w:rsid w:val="F3885861"/>
    <w:rsid w:val="F3AB4783"/>
    <w:rsid w:val="F4FF2C0F"/>
    <w:rsid w:val="F55B3A74"/>
    <w:rsid w:val="F667EBE8"/>
    <w:rsid w:val="F66F8A63"/>
    <w:rsid w:val="F67F9D62"/>
    <w:rsid w:val="F71737CE"/>
    <w:rsid w:val="F734EACF"/>
    <w:rsid w:val="F77776F5"/>
    <w:rsid w:val="F77B3D71"/>
    <w:rsid w:val="F77DA70D"/>
    <w:rsid w:val="F7ECA7F4"/>
    <w:rsid w:val="F7EFB9F9"/>
    <w:rsid w:val="F7F7808D"/>
    <w:rsid w:val="F9FBC79A"/>
    <w:rsid w:val="FADF5E4B"/>
    <w:rsid w:val="FBBF7717"/>
    <w:rsid w:val="FBF6E378"/>
    <w:rsid w:val="FBF7F67E"/>
    <w:rsid w:val="FBFEAFE5"/>
    <w:rsid w:val="FBFF63DE"/>
    <w:rsid w:val="FBFF7697"/>
    <w:rsid w:val="FBFFCC82"/>
    <w:rsid w:val="FBFFCFF0"/>
    <w:rsid w:val="FCB61FD9"/>
    <w:rsid w:val="FDAC84EC"/>
    <w:rsid w:val="FDFEDE58"/>
    <w:rsid w:val="FDFF2515"/>
    <w:rsid w:val="FDFFD8B9"/>
    <w:rsid w:val="FE484119"/>
    <w:rsid w:val="FE77674C"/>
    <w:rsid w:val="FE7B0051"/>
    <w:rsid w:val="FEB6B05C"/>
    <w:rsid w:val="FF2F3CB5"/>
    <w:rsid w:val="FF3EE3F9"/>
    <w:rsid w:val="FF9FC54B"/>
    <w:rsid w:val="FFAE3412"/>
    <w:rsid w:val="FFAFD6F5"/>
    <w:rsid w:val="FFB5B471"/>
    <w:rsid w:val="FFBC21D3"/>
    <w:rsid w:val="FFD764C8"/>
    <w:rsid w:val="FFE711E9"/>
    <w:rsid w:val="FFEB0992"/>
    <w:rsid w:val="FFEE22A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2023-03-28T11:39:00Z</dcterms:created>
  <dc:creator>khanhluu</dc:creator>
  <cp:lastModifiedBy>khanhluu</cp:lastModifiedBy>
  <dcterms:modified xsi:type="dcterms:W3CDTF">2023-07-19T16:52:38Z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